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749" w:rsidRDefault="00602749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02749" w:rsidRDefault="00602749">
      <w:pPr>
        <w:pStyle w:val="ConsPlusNormal"/>
        <w:jc w:val="both"/>
        <w:outlineLvl w:val="0"/>
      </w:pPr>
    </w:p>
    <w:p w:rsidR="00602749" w:rsidRDefault="00602749">
      <w:pPr>
        <w:pStyle w:val="ConsPlusTitle"/>
        <w:jc w:val="center"/>
      </w:pPr>
      <w:r>
        <w:t>ГУБЕРНАТОР ТОМСКОЙ ОБЛАСТИ</w:t>
      </w:r>
    </w:p>
    <w:p w:rsidR="00602749" w:rsidRDefault="00602749">
      <w:pPr>
        <w:pStyle w:val="ConsPlusTitle"/>
        <w:jc w:val="center"/>
      </w:pPr>
    </w:p>
    <w:p w:rsidR="00602749" w:rsidRDefault="00602749">
      <w:pPr>
        <w:pStyle w:val="ConsPlusTitle"/>
        <w:jc w:val="center"/>
      </w:pPr>
      <w:r>
        <w:t>РАСПОРЯЖЕНИЕ</w:t>
      </w:r>
    </w:p>
    <w:p w:rsidR="00602749" w:rsidRDefault="00602749">
      <w:pPr>
        <w:pStyle w:val="ConsPlusTitle"/>
        <w:jc w:val="center"/>
      </w:pPr>
      <w:r>
        <w:t>от 7 февраля 2018 г. N 32-р</w:t>
      </w:r>
    </w:p>
    <w:p w:rsidR="00602749" w:rsidRDefault="00602749">
      <w:pPr>
        <w:pStyle w:val="ConsPlusTitle"/>
        <w:jc w:val="center"/>
      </w:pPr>
    </w:p>
    <w:p w:rsidR="00602749" w:rsidRDefault="00602749">
      <w:pPr>
        <w:pStyle w:val="ConsPlusTitle"/>
        <w:jc w:val="center"/>
      </w:pPr>
      <w:r>
        <w:t>О ВНЕСЕНИИ ИЗМЕНЕНИЙ В РАСПОРЯЖЕНИЕ</w:t>
      </w:r>
    </w:p>
    <w:p w:rsidR="00602749" w:rsidRDefault="00602749">
      <w:pPr>
        <w:pStyle w:val="ConsPlusTitle"/>
        <w:jc w:val="center"/>
      </w:pPr>
      <w:r>
        <w:t>ГУБЕРНАТОРА ТОМСКОЙ ОБЛАСТИ ОТ 18.07.2013 N 245-Р</w:t>
      </w:r>
    </w:p>
    <w:p w:rsidR="00602749" w:rsidRDefault="00602749">
      <w:pPr>
        <w:pStyle w:val="ConsPlusNormal"/>
        <w:jc w:val="both"/>
      </w:pPr>
    </w:p>
    <w:p w:rsidR="00602749" w:rsidRDefault="00602749">
      <w:pPr>
        <w:pStyle w:val="ConsPlusNormal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актуализации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18.07.2013 N 245-р "Об ответственных за реализацию на территории Томской области отдельных указов Президента Российской Федерации" следующие изменения: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1. </w:t>
      </w:r>
      <w:hyperlink r:id="rId7" w:history="1">
        <w:r>
          <w:rPr>
            <w:color w:val="0000FF"/>
          </w:rPr>
          <w:t>Пункт 4</w:t>
        </w:r>
      </w:hyperlink>
      <w:r>
        <w:t xml:space="preserve"> изложить в следующей редакции: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"4. </w:t>
      </w:r>
      <w:proofErr w:type="gramStart"/>
      <w:r>
        <w:t>Ответственным ежеквартально, до 7-го числа месяца, следующего за первым, вторым и третьим кварталами года и до 1 февраля года, следующего за отчетным, представлять в Департамент экономики Администрации Томской области 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форме согласно приложению N 2 к настоящему распоряжению.".</w:t>
      </w:r>
      <w:proofErr w:type="gramEnd"/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2. В </w:t>
      </w:r>
      <w:hyperlink r:id="rId8" w:history="1">
        <w:proofErr w:type="gramStart"/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7</w:t>
        </w:r>
      </w:hyperlink>
      <w:r>
        <w:t xml:space="preserve"> слово "(Севостьянов)" исключить.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3. В </w:t>
      </w:r>
      <w:hyperlink r:id="rId9" w:history="1">
        <w:proofErr w:type="gramStart"/>
        <w:r>
          <w:rPr>
            <w:color w:val="0000FF"/>
          </w:rPr>
          <w:t>приложении</w:t>
        </w:r>
        <w:proofErr w:type="gramEnd"/>
        <w:r>
          <w:rPr>
            <w:color w:val="0000FF"/>
          </w:rPr>
          <w:t xml:space="preserve"> N 1</w:t>
        </w:r>
      </w:hyperlink>
      <w:r>
        <w:t xml:space="preserve"> "Перечень лиц, ответственных за достижение целевых показателей и реализацию мероприятий указов Президента Российской Федерации" к указанному распоряжению: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1) в </w:t>
      </w:r>
      <w:hyperlink r:id="rId10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596 "О долгосрочной государственной экономической политике":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2" w:history="1">
        <w:r>
          <w:rPr>
            <w:color w:val="0000FF"/>
          </w:rPr>
          <w:t>пунктах 1</w:t>
        </w:r>
      </w:hyperlink>
      <w:r>
        <w:t xml:space="preserve">, </w:t>
      </w:r>
      <w:hyperlink r:id="rId13" w:history="1">
        <w:r>
          <w:rPr>
            <w:color w:val="0000FF"/>
          </w:rPr>
          <w:t>4</w:t>
        </w:r>
      </w:hyperlink>
      <w:r>
        <w:t xml:space="preserve">, </w:t>
      </w:r>
      <w:hyperlink r:id="rId14" w:history="1">
        <w:r>
          <w:rPr>
            <w:color w:val="0000FF"/>
          </w:rPr>
          <w:t>5</w:t>
        </w:r>
      </w:hyperlink>
      <w:r>
        <w:t xml:space="preserve">, </w:t>
      </w:r>
      <w:hyperlink r:id="rId15" w:history="1">
        <w:r>
          <w:rPr>
            <w:color w:val="0000FF"/>
          </w:rPr>
          <w:t>10</w:t>
        </w:r>
      </w:hyperlink>
      <w:r>
        <w:t xml:space="preserve">, </w:t>
      </w:r>
      <w:hyperlink r:id="rId16" w:history="1">
        <w:r>
          <w:rPr>
            <w:color w:val="0000FF"/>
          </w:rPr>
          <w:t>16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7" w:history="1">
        <w:r>
          <w:rPr>
            <w:color w:val="0000FF"/>
          </w:rPr>
          <w:t>пунктах 1</w:t>
        </w:r>
      </w:hyperlink>
      <w:r>
        <w:t xml:space="preserve">, </w:t>
      </w:r>
      <w:hyperlink r:id="rId18" w:history="1">
        <w:r>
          <w:rPr>
            <w:color w:val="0000FF"/>
          </w:rPr>
          <w:t>5</w:t>
        </w:r>
      </w:hyperlink>
      <w:r>
        <w:t xml:space="preserve">, </w:t>
      </w:r>
      <w:hyperlink r:id="rId19" w:history="1">
        <w:r>
          <w:rPr>
            <w:color w:val="0000FF"/>
          </w:rPr>
          <w:t>10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20" w:history="1">
        <w:r>
          <w:rPr>
            <w:color w:val="0000FF"/>
          </w:rPr>
          <w:t>пунктах 3</w:t>
        </w:r>
      </w:hyperlink>
      <w:r>
        <w:t xml:space="preserve">, </w:t>
      </w:r>
      <w:hyperlink r:id="rId21" w:history="1">
        <w:r>
          <w:rPr>
            <w:color w:val="0000FF"/>
          </w:rPr>
          <w:t>4</w:t>
        </w:r>
      </w:hyperlink>
      <w:r>
        <w:t xml:space="preserve">, </w:t>
      </w:r>
      <w:hyperlink r:id="rId22" w:history="1">
        <w:r>
          <w:rPr>
            <w:color w:val="0000FF"/>
          </w:rPr>
          <w:t>15</w:t>
        </w:r>
      </w:hyperlink>
      <w:r>
        <w:t xml:space="preserve"> слова "Сонькин М.А." заменить словами "Антонов А.А.";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2) в </w:t>
      </w:r>
      <w:hyperlink r:id="rId23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24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597 "О мероприятиях по реализации государственной социальной политики":</w:t>
      </w:r>
    </w:p>
    <w:p w:rsidR="00602749" w:rsidRDefault="00602749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r:id="rId25" w:history="1">
        <w:r>
          <w:rPr>
            <w:color w:val="0000FF"/>
          </w:rPr>
          <w:t>пунктах 1</w:t>
        </w:r>
      </w:hyperlink>
      <w:r>
        <w:t xml:space="preserve">, </w:t>
      </w:r>
      <w:hyperlink r:id="rId26" w:history="1">
        <w:r>
          <w:rPr>
            <w:color w:val="0000FF"/>
          </w:rPr>
          <w:t>2</w:t>
        </w:r>
      </w:hyperlink>
      <w:r>
        <w:t xml:space="preserve">, </w:t>
      </w:r>
      <w:hyperlink r:id="rId27" w:history="1">
        <w:r>
          <w:rPr>
            <w:color w:val="0000FF"/>
          </w:rPr>
          <w:t>3</w:t>
        </w:r>
      </w:hyperlink>
      <w:r>
        <w:t xml:space="preserve">, </w:t>
      </w:r>
      <w:hyperlink r:id="rId28" w:history="1">
        <w:r>
          <w:rPr>
            <w:color w:val="0000FF"/>
          </w:rPr>
          <w:t>4</w:t>
        </w:r>
      </w:hyperlink>
      <w:r>
        <w:t xml:space="preserve">, </w:t>
      </w:r>
      <w:hyperlink r:id="rId29" w:history="1">
        <w:r>
          <w:rPr>
            <w:color w:val="0000FF"/>
          </w:rPr>
          <w:t>5</w:t>
        </w:r>
      </w:hyperlink>
      <w:r>
        <w:t xml:space="preserve">, </w:t>
      </w:r>
      <w:hyperlink r:id="rId30" w:history="1">
        <w:r>
          <w:rPr>
            <w:color w:val="0000FF"/>
          </w:rPr>
          <w:t>7</w:t>
        </w:r>
      </w:hyperlink>
      <w:r>
        <w:t xml:space="preserve">, </w:t>
      </w:r>
      <w:hyperlink r:id="rId31" w:history="1">
        <w:r>
          <w:rPr>
            <w:color w:val="0000FF"/>
          </w:rPr>
          <w:t>8</w:t>
        </w:r>
      </w:hyperlink>
      <w:r>
        <w:t xml:space="preserve">, </w:t>
      </w:r>
      <w:hyperlink r:id="rId32" w:history="1">
        <w:r>
          <w:rPr>
            <w:color w:val="0000FF"/>
          </w:rPr>
          <w:t>10</w:t>
        </w:r>
      </w:hyperlink>
      <w:r>
        <w:t xml:space="preserve">, </w:t>
      </w:r>
      <w:hyperlink r:id="rId33" w:history="1">
        <w:r>
          <w:rPr>
            <w:color w:val="0000FF"/>
          </w:rPr>
          <w:t>11</w:t>
        </w:r>
      </w:hyperlink>
      <w:r>
        <w:t xml:space="preserve">, </w:t>
      </w:r>
      <w:hyperlink r:id="rId34" w:history="1">
        <w:r>
          <w:rPr>
            <w:color w:val="0000FF"/>
          </w:rPr>
          <w:t>14</w:t>
        </w:r>
      </w:hyperlink>
      <w:r>
        <w:t xml:space="preserve">, </w:t>
      </w:r>
      <w:hyperlink r:id="rId35" w:history="1">
        <w:r>
          <w:rPr>
            <w:color w:val="0000FF"/>
          </w:rPr>
          <w:t>15</w:t>
        </w:r>
      </w:hyperlink>
      <w:r>
        <w:t xml:space="preserve">, </w:t>
      </w:r>
      <w:hyperlink r:id="rId36" w:history="1">
        <w:r>
          <w:rPr>
            <w:color w:val="0000FF"/>
          </w:rPr>
          <w:t>22</w:t>
        </w:r>
      </w:hyperlink>
      <w:r>
        <w:t>,</w:t>
      </w:r>
      <w:proofErr w:type="gramEnd"/>
      <w:r>
        <w:t xml:space="preserve"> </w:t>
      </w:r>
      <w:hyperlink r:id="rId37" w:history="1">
        <w:r>
          <w:rPr>
            <w:color w:val="0000FF"/>
          </w:rPr>
          <w:t>24</w:t>
        </w:r>
      </w:hyperlink>
      <w:r>
        <w:t xml:space="preserve">, </w:t>
      </w:r>
      <w:hyperlink r:id="rId38" w:history="1">
        <w:r>
          <w:rPr>
            <w:color w:val="0000FF"/>
          </w:rPr>
          <w:t>25</w:t>
        </w:r>
      </w:hyperlink>
      <w:r>
        <w:t xml:space="preserve">, </w:t>
      </w:r>
      <w:hyperlink r:id="rId39" w:history="1">
        <w:r>
          <w:rPr>
            <w:color w:val="0000FF"/>
          </w:rPr>
          <w:t>26</w:t>
        </w:r>
      </w:hyperlink>
      <w:r>
        <w:t xml:space="preserve">, </w:t>
      </w:r>
      <w:hyperlink r:id="rId40" w:history="1">
        <w:r>
          <w:rPr>
            <w:color w:val="0000FF"/>
          </w:rPr>
          <w:t>27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41" w:history="1">
        <w:r>
          <w:rPr>
            <w:color w:val="0000FF"/>
          </w:rPr>
          <w:t>пунктах 4</w:t>
        </w:r>
      </w:hyperlink>
      <w:r>
        <w:t xml:space="preserve">, </w:t>
      </w:r>
      <w:hyperlink r:id="rId42" w:history="1">
        <w:r>
          <w:rPr>
            <w:color w:val="0000FF"/>
          </w:rPr>
          <w:t>5</w:t>
        </w:r>
      </w:hyperlink>
      <w:r>
        <w:t xml:space="preserve">, </w:t>
      </w:r>
      <w:hyperlink r:id="rId43" w:history="1">
        <w:r>
          <w:rPr>
            <w:color w:val="0000FF"/>
          </w:rPr>
          <w:t>7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44" w:history="1">
        <w:r>
          <w:rPr>
            <w:color w:val="0000FF"/>
          </w:rPr>
          <w:t>пункты 2</w:t>
        </w:r>
      </w:hyperlink>
      <w:r>
        <w:t xml:space="preserve">, </w:t>
      </w:r>
      <w:hyperlink r:id="rId45" w:history="1">
        <w:r>
          <w:rPr>
            <w:color w:val="0000FF"/>
          </w:rPr>
          <w:t>3</w:t>
        </w:r>
      </w:hyperlink>
      <w:r>
        <w:t xml:space="preserve">, </w:t>
      </w:r>
      <w:hyperlink r:id="rId46" w:history="1">
        <w:r>
          <w:rPr>
            <w:color w:val="0000FF"/>
          </w:rPr>
          <w:t>14</w:t>
        </w:r>
      </w:hyperlink>
      <w:r>
        <w:t xml:space="preserve">, </w:t>
      </w:r>
      <w:hyperlink r:id="rId47" w:history="1">
        <w:r>
          <w:rPr>
            <w:color w:val="0000FF"/>
          </w:rPr>
          <w:t>15</w:t>
        </w:r>
      </w:hyperlink>
      <w:r>
        <w:t xml:space="preserve">, </w:t>
      </w:r>
      <w:hyperlink r:id="rId48" w:history="1">
        <w:r>
          <w:rPr>
            <w:color w:val="0000FF"/>
          </w:rPr>
          <w:t>17</w:t>
        </w:r>
      </w:hyperlink>
      <w:r>
        <w:t xml:space="preserve">, </w:t>
      </w:r>
      <w:hyperlink r:id="rId49" w:history="1">
        <w:r>
          <w:rPr>
            <w:color w:val="0000FF"/>
          </w:rPr>
          <w:t>22</w:t>
        </w:r>
      </w:hyperlink>
      <w:r>
        <w:t xml:space="preserve">, </w:t>
      </w:r>
      <w:hyperlink r:id="rId50" w:history="1">
        <w:r>
          <w:rPr>
            <w:color w:val="0000FF"/>
          </w:rPr>
          <w:t>27</w:t>
        </w:r>
      </w:hyperlink>
      <w:r>
        <w:t xml:space="preserve"> дополнить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51" w:history="1">
        <w:r>
          <w:rPr>
            <w:color w:val="0000FF"/>
          </w:rPr>
          <w:t>пункты 5</w:t>
        </w:r>
      </w:hyperlink>
      <w:r>
        <w:t xml:space="preserve">, </w:t>
      </w:r>
      <w:hyperlink r:id="rId52" w:history="1">
        <w:r>
          <w:rPr>
            <w:color w:val="0000FF"/>
          </w:rPr>
          <w:t>7</w:t>
        </w:r>
      </w:hyperlink>
      <w:r>
        <w:t xml:space="preserve">, </w:t>
      </w:r>
      <w:hyperlink r:id="rId53" w:history="1">
        <w:r>
          <w:rPr>
            <w:color w:val="0000FF"/>
          </w:rPr>
          <w:t>14</w:t>
        </w:r>
      </w:hyperlink>
      <w:r>
        <w:t xml:space="preserve">, </w:t>
      </w:r>
      <w:hyperlink r:id="rId54" w:history="1">
        <w:r>
          <w:rPr>
            <w:color w:val="0000FF"/>
          </w:rPr>
          <w:t>15</w:t>
        </w:r>
      </w:hyperlink>
      <w:r>
        <w:t xml:space="preserve">, </w:t>
      </w:r>
      <w:hyperlink r:id="rId55" w:history="1">
        <w:r>
          <w:rPr>
            <w:color w:val="0000FF"/>
          </w:rPr>
          <w:t>17</w:t>
        </w:r>
      </w:hyperlink>
      <w:r>
        <w:t xml:space="preserve">, </w:t>
      </w:r>
      <w:hyperlink r:id="rId56" w:history="1">
        <w:r>
          <w:rPr>
            <w:color w:val="0000FF"/>
          </w:rPr>
          <w:t>25</w:t>
        </w:r>
      </w:hyperlink>
      <w:r>
        <w:t xml:space="preserve">, </w:t>
      </w:r>
      <w:hyperlink r:id="rId57" w:history="1">
        <w:r>
          <w:rPr>
            <w:color w:val="0000FF"/>
          </w:rPr>
          <w:t>26</w:t>
        </w:r>
      </w:hyperlink>
      <w:r>
        <w:t xml:space="preserve"> дополнить словами "Ильиных С.Е.";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58" w:history="1">
        <w:r>
          <w:rPr>
            <w:color w:val="0000FF"/>
          </w:rPr>
          <w:t>пункте 15</w:t>
        </w:r>
      </w:hyperlink>
      <w:r>
        <w:t xml:space="preserve"> слова "Чудинова Т.А." заменить словами "Антонов А.А.";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59" w:history="1">
        <w:r>
          <w:rPr>
            <w:color w:val="0000FF"/>
          </w:rPr>
          <w:t>пункте 17</w:t>
        </w:r>
      </w:hyperlink>
      <w:r>
        <w:t xml:space="preserve"> слова "Акатаев Ч.М." исключить;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3) в </w:t>
      </w:r>
      <w:hyperlink r:id="rId60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6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598 "О совершенствовании государственной политики в сфере здравоохранения":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62" w:history="1">
        <w:r>
          <w:rPr>
            <w:color w:val="0000FF"/>
          </w:rPr>
          <w:t>пунктах 1</w:t>
        </w:r>
      </w:hyperlink>
      <w:r>
        <w:t xml:space="preserve">, </w:t>
      </w:r>
      <w:hyperlink r:id="rId63" w:history="1">
        <w:r>
          <w:rPr>
            <w:color w:val="0000FF"/>
          </w:rPr>
          <w:t>2</w:t>
        </w:r>
      </w:hyperlink>
      <w:r>
        <w:t xml:space="preserve">, </w:t>
      </w:r>
      <w:hyperlink r:id="rId64" w:history="1">
        <w:r>
          <w:rPr>
            <w:color w:val="0000FF"/>
          </w:rPr>
          <w:t>3</w:t>
        </w:r>
      </w:hyperlink>
      <w:r>
        <w:t xml:space="preserve">, </w:t>
      </w:r>
      <w:hyperlink r:id="rId65" w:history="1">
        <w:r>
          <w:rPr>
            <w:color w:val="0000FF"/>
          </w:rPr>
          <w:t>4</w:t>
        </w:r>
      </w:hyperlink>
      <w:r>
        <w:t xml:space="preserve">, </w:t>
      </w:r>
      <w:hyperlink r:id="rId66" w:history="1">
        <w:r>
          <w:rPr>
            <w:color w:val="0000FF"/>
          </w:rPr>
          <w:t>5</w:t>
        </w:r>
      </w:hyperlink>
      <w:r>
        <w:t xml:space="preserve">, </w:t>
      </w:r>
      <w:hyperlink r:id="rId67" w:history="1">
        <w:r>
          <w:rPr>
            <w:color w:val="0000FF"/>
          </w:rPr>
          <w:t>7</w:t>
        </w:r>
      </w:hyperlink>
      <w:r>
        <w:t xml:space="preserve">, </w:t>
      </w:r>
      <w:hyperlink r:id="rId68" w:history="1">
        <w:r>
          <w:rPr>
            <w:color w:val="0000FF"/>
          </w:rPr>
          <w:t>8</w:t>
        </w:r>
      </w:hyperlink>
      <w:r>
        <w:t xml:space="preserve">, </w:t>
      </w:r>
      <w:hyperlink r:id="rId69" w:history="1">
        <w:r>
          <w:rPr>
            <w:color w:val="0000FF"/>
          </w:rPr>
          <w:t>10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70" w:history="1">
        <w:r>
          <w:rPr>
            <w:color w:val="0000FF"/>
          </w:rPr>
          <w:t>пункте 7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4) в </w:t>
      </w:r>
      <w:hyperlink r:id="rId71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7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599 "О мерах по реализации государственной политики в области образования и науки":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73" w:history="1">
        <w:r>
          <w:rPr>
            <w:color w:val="0000FF"/>
          </w:rPr>
          <w:t>пунктах 1</w:t>
        </w:r>
      </w:hyperlink>
      <w:r>
        <w:t xml:space="preserve">, </w:t>
      </w:r>
      <w:hyperlink r:id="rId74" w:history="1">
        <w:r>
          <w:rPr>
            <w:color w:val="0000FF"/>
          </w:rPr>
          <w:t>3</w:t>
        </w:r>
      </w:hyperlink>
      <w:r>
        <w:t xml:space="preserve">, </w:t>
      </w:r>
      <w:hyperlink r:id="rId75" w:history="1">
        <w:r>
          <w:rPr>
            <w:color w:val="0000FF"/>
          </w:rPr>
          <w:t>7</w:t>
        </w:r>
      </w:hyperlink>
      <w:r>
        <w:t xml:space="preserve">, </w:t>
      </w:r>
      <w:hyperlink r:id="rId76" w:history="1">
        <w:r>
          <w:rPr>
            <w:color w:val="0000FF"/>
          </w:rPr>
          <w:t>8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77" w:history="1">
        <w:r>
          <w:rPr>
            <w:color w:val="0000FF"/>
          </w:rPr>
          <w:t>пунктах 2</w:t>
        </w:r>
      </w:hyperlink>
      <w:r>
        <w:t xml:space="preserve">, </w:t>
      </w:r>
      <w:hyperlink r:id="rId78" w:history="1">
        <w:r>
          <w:rPr>
            <w:color w:val="0000FF"/>
          </w:rPr>
          <w:t>4</w:t>
        </w:r>
      </w:hyperlink>
      <w:r>
        <w:t xml:space="preserve">, </w:t>
      </w:r>
      <w:hyperlink r:id="rId79" w:history="1">
        <w:r>
          <w:rPr>
            <w:color w:val="0000FF"/>
          </w:rPr>
          <w:t>5</w:t>
        </w:r>
      </w:hyperlink>
      <w:r>
        <w:t xml:space="preserve">, </w:t>
      </w:r>
      <w:hyperlink r:id="rId80" w:history="1">
        <w:r>
          <w:rPr>
            <w:color w:val="0000FF"/>
          </w:rPr>
          <w:t>6</w:t>
        </w:r>
      </w:hyperlink>
      <w:r>
        <w:t xml:space="preserve">, </w:t>
      </w:r>
      <w:hyperlink r:id="rId81" w:history="1">
        <w:r>
          <w:rPr>
            <w:color w:val="0000FF"/>
          </w:rPr>
          <w:t>9</w:t>
        </w:r>
      </w:hyperlink>
      <w:r>
        <w:t xml:space="preserve">, </w:t>
      </w:r>
      <w:hyperlink r:id="rId82" w:history="1">
        <w:r>
          <w:rPr>
            <w:color w:val="0000FF"/>
          </w:rPr>
          <w:t>11</w:t>
        </w:r>
      </w:hyperlink>
      <w:r>
        <w:t xml:space="preserve">, </w:t>
      </w:r>
      <w:hyperlink r:id="rId83" w:history="1">
        <w:r>
          <w:rPr>
            <w:color w:val="0000FF"/>
          </w:rPr>
          <w:t>12</w:t>
        </w:r>
      </w:hyperlink>
      <w:r>
        <w:t xml:space="preserve"> слова "Акатаев Ч.М."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84" w:history="1">
        <w:r>
          <w:rPr>
            <w:color w:val="0000FF"/>
          </w:rPr>
          <w:t>пунктах 4</w:t>
        </w:r>
      </w:hyperlink>
      <w:r>
        <w:t xml:space="preserve">, </w:t>
      </w:r>
      <w:hyperlink r:id="rId85" w:history="1">
        <w:r>
          <w:rPr>
            <w:color w:val="0000FF"/>
          </w:rPr>
          <w:t>6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исключить;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86" w:history="1">
        <w:r>
          <w:rPr>
            <w:color w:val="0000FF"/>
          </w:rPr>
          <w:t>пункт 4</w:t>
        </w:r>
      </w:hyperlink>
      <w:r>
        <w:t xml:space="preserve"> дополнить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5) в </w:t>
      </w:r>
      <w:hyperlink r:id="rId87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8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89" w:history="1">
        <w:r>
          <w:rPr>
            <w:color w:val="0000FF"/>
          </w:rPr>
          <w:t>пунктах 7</w:t>
        </w:r>
      </w:hyperlink>
      <w:r>
        <w:t xml:space="preserve">, </w:t>
      </w:r>
      <w:hyperlink r:id="rId90" w:history="1">
        <w:r>
          <w:rPr>
            <w:color w:val="0000FF"/>
          </w:rPr>
          <w:t>8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91" w:history="1">
        <w:r>
          <w:rPr>
            <w:color w:val="0000FF"/>
          </w:rPr>
          <w:t>пункт 8</w:t>
        </w:r>
      </w:hyperlink>
      <w:r>
        <w:t xml:space="preserve"> дополнить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6) в </w:t>
      </w:r>
      <w:hyperlink r:id="rId92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93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601 "Об основных направлениях совершенствования системы государственного управления":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94" w:history="1">
        <w:r>
          <w:rPr>
            <w:color w:val="0000FF"/>
          </w:rPr>
          <w:t>пунктах 1</w:t>
        </w:r>
      </w:hyperlink>
      <w:r>
        <w:t xml:space="preserve">, </w:t>
      </w:r>
      <w:hyperlink r:id="rId95" w:history="1">
        <w:r>
          <w:rPr>
            <w:color w:val="0000FF"/>
          </w:rPr>
          <w:t>2</w:t>
        </w:r>
      </w:hyperlink>
      <w:r>
        <w:t xml:space="preserve">, </w:t>
      </w:r>
      <w:hyperlink r:id="rId96" w:history="1">
        <w:r>
          <w:rPr>
            <w:color w:val="0000FF"/>
          </w:rPr>
          <w:t>3</w:t>
        </w:r>
      </w:hyperlink>
      <w:r>
        <w:t xml:space="preserve">, </w:t>
      </w:r>
      <w:hyperlink r:id="rId97" w:history="1">
        <w:r>
          <w:rPr>
            <w:color w:val="0000FF"/>
          </w:rPr>
          <w:t>4</w:t>
        </w:r>
      </w:hyperlink>
      <w:r>
        <w:t xml:space="preserve">, </w:t>
      </w:r>
      <w:hyperlink r:id="rId98" w:history="1">
        <w:r>
          <w:rPr>
            <w:color w:val="0000FF"/>
          </w:rPr>
          <w:t>5</w:t>
        </w:r>
      </w:hyperlink>
      <w:r>
        <w:t xml:space="preserve">, </w:t>
      </w:r>
      <w:hyperlink r:id="rId99" w:history="1">
        <w:r>
          <w:rPr>
            <w:color w:val="0000FF"/>
          </w:rPr>
          <w:t>7</w:t>
        </w:r>
      </w:hyperlink>
      <w:r>
        <w:t xml:space="preserve">, </w:t>
      </w:r>
      <w:hyperlink r:id="rId100" w:history="1">
        <w:r>
          <w:rPr>
            <w:color w:val="0000FF"/>
          </w:rPr>
          <w:t>9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7) в </w:t>
      </w:r>
      <w:hyperlink r:id="rId101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0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602 "Об обеспечении межнационального согласия":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03" w:history="1">
        <w:r>
          <w:rPr>
            <w:color w:val="0000FF"/>
          </w:rPr>
          <w:t>пункте 2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8) в </w:t>
      </w:r>
      <w:hyperlink r:id="rId104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0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07.05.2012 N 606 "О мерах по реализации демографической политики Российской Федерации":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06" w:history="1">
        <w:r>
          <w:rPr>
            <w:color w:val="0000FF"/>
          </w:rPr>
          <w:t>пунктах 1</w:t>
        </w:r>
      </w:hyperlink>
      <w:r>
        <w:t xml:space="preserve">, </w:t>
      </w:r>
      <w:hyperlink r:id="rId107" w:history="1">
        <w:r>
          <w:rPr>
            <w:color w:val="0000FF"/>
          </w:rPr>
          <w:t>2</w:t>
        </w:r>
      </w:hyperlink>
      <w:r>
        <w:t xml:space="preserve">, </w:t>
      </w:r>
      <w:hyperlink r:id="rId108" w:history="1">
        <w:r>
          <w:rPr>
            <w:color w:val="0000FF"/>
          </w:rPr>
          <w:t>3</w:t>
        </w:r>
      </w:hyperlink>
      <w:r>
        <w:t xml:space="preserve">, </w:t>
      </w:r>
      <w:hyperlink r:id="rId109" w:history="1">
        <w:r>
          <w:rPr>
            <w:color w:val="0000FF"/>
          </w:rPr>
          <w:t>4</w:t>
        </w:r>
      </w:hyperlink>
      <w:r>
        <w:t xml:space="preserve">, </w:t>
      </w:r>
      <w:hyperlink r:id="rId110" w:history="1">
        <w:r>
          <w:rPr>
            <w:color w:val="0000FF"/>
          </w:rPr>
          <w:t>5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9) в </w:t>
      </w:r>
      <w:hyperlink r:id="rId111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1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01.06.2012 N 761 "О Национальной стратегии действий в интересах детей на 2012 - 2017 годы":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13" w:history="1">
        <w:r>
          <w:rPr>
            <w:color w:val="0000FF"/>
          </w:rPr>
          <w:t>пунктах 1</w:t>
        </w:r>
      </w:hyperlink>
      <w:r>
        <w:t xml:space="preserve">, </w:t>
      </w:r>
      <w:hyperlink r:id="rId114" w:history="1">
        <w:r>
          <w:rPr>
            <w:color w:val="0000FF"/>
          </w:rPr>
          <w:t>2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115" w:history="1">
        <w:r>
          <w:rPr>
            <w:color w:val="0000FF"/>
          </w:rPr>
          <w:t>пункт 1</w:t>
        </w:r>
      </w:hyperlink>
      <w:r>
        <w:t xml:space="preserve"> дополнить словами "Ильиных С.Е.";</w:t>
      </w:r>
    </w:p>
    <w:p w:rsidR="00602749" w:rsidRDefault="00602749">
      <w:pPr>
        <w:pStyle w:val="ConsPlusNormal"/>
        <w:spacing w:before="220"/>
        <w:ind w:firstLine="540"/>
        <w:jc w:val="both"/>
      </w:pPr>
      <w:hyperlink r:id="rId116" w:history="1">
        <w:r>
          <w:rPr>
            <w:color w:val="0000FF"/>
          </w:rPr>
          <w:t>пункт 2</w:t>
        </w:r>
      </w:hyperlink>
      <w:r>
        <w:t xml:space="preserve"> дополнить словами "Огородова Л.М.";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10) в </w:t>
      </w:r>
      <w:hyperlink r:id="rId117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1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14.09.2012 N 1289 "О реализации Государственной программы по оказанию содействия добровольному переселению в Российскую Федерацию соотечественников, проживающих за рубежом":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19" w:history="1">
        <w:r>
          <w:rPr>
            <w:color w:val="0000FF"/>
          </w:rPr>
          <w:t>пункте 1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11) в </w:t>
      </w:r>
      <w:hyperlink r:id="rId120" w:history="1">
        <w:r>
          <w:rPr>
            <w:color w:val="0000FF"/>
          </w:rPr>
          <w:t>графе</w:t>
        </w:r>
      </w:hyperlink>
      <w:r>
        <w:t xml:space="preserve"> "Ответственный" раздела "</w:t>
      </w:r>
      <w:hyperlink r:id="rId12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28.12.2012 N 1688 "О некоторых мерах по реализации государственной политики в сфере защиты детей-сирот и детей, оставшихся без попечения родителей":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в </w:t>
      </w:r>
      <w:hyperlink r:id="rId122" w:history="1">
        <w:r>
          <w:rPr>
            <w:color w:val="0000FF"/>
          </w:rPr>
          <w:t>пунктах 1</w:t>
        </w:r>
      </w:hyperlink>
      <w:r>
        <w:t xml:space="preserve">, </w:t>
      </w:r>
      <w:hyperlink r:id="rId123" w:history="1">
        <w:r>
          <w:rPr>
            <w:color w:val="0000FF"/>
          </w:rPr>
          <w:t>2</w:t>
        </w:r>
      </w:hyperlink>
      <w:r>
        <w:t xml:space="preserve">, </w:t>
      </w:r>
      <w:hyperlink r:id="rId124" w:history="1">
        <w:r>
          <w:rPr>
            <w:color w:val="0000FF"/>
          </w:rPr>
          <w:t>3</w:t>
        </w:r>
      </w:hyperlink>
      <w:r>
        <w:t xml:space="preserve">, </w:t>
      </w:r>
      <w:hyperlink r:id="rId125" w:history="1">
        <w:r>
          <w:rPr>
            <w:color w:val="0000FF"/>
          </w:rPr>
          <w:t>4</w:t>
        </w:r>
      </w:hyperlink>
      <w:r>
        <w:t xml:space="preserve">, </w:t>
      </w:r>
      <w:hyperlink r:id="rId126" w:history="1">
        <w:r>
          <w:rPr>
            <w:color w:val="0000FF"/>
          </w:rPr>
          <w:t>5</w:t>
        </w:r>
      </w:hyperlink>
      <w:r>
        <w:t xml:space="preserve">, </w:t>
      </w:r>
      <w:hyperlink r:id="rId127" w:history="1">
        <w:r>
          <w:rPr>
            <w:color w:val="0000FF"/>
          </w:rPr>
          <w:t>6</w:t>
        </w:r>
      </w:hyperlink>
      <w:r>
        <w:t xml:space="preserve">, </w:t>
      </w:r>
      <w:hyperlink r:id="rId128" w:history="1">
        <w:r>
          <w:rPr>
            <w:color w:val="0000FF"/>
          </w:rPr>
          <w:t>7</w:t>
        </w:r>
      </w:hyperlink>
      <w:r>
        <w:t xml:space="preserve">, </w:t>
      </w:r>
      <w:hyperlink r:id="rId129" w:history="1">
        <w:r>
          <w:rPr>
            <w:color w:val="0000FF"/>
          </w:rPr>
          <w:t>8</w:t>
        </w:r>
      </w:hyperlink>
      <w:r>
        <w:t xml:space="preserve"> слова "Акатаев Ч.М." заменить словами "Деев И.А.";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130" w:history="1">
        <w:r>
          <w:rPr>
            <w:color w:val="0000FF"/>
          </w:rPr>
          <w:t>пункте 8</w:t>
        </w:r>
      </w:hyperlink>
      <w:r>
        <w:t xml:space="preserve"> слова "</w:t>
      </w:r>
      <w:proofErr w:type="gramStart"/>
      <w:r>
        <w:t>Сонькин</w:t>
      </w:r>
      <w:proofErr w:type="gramEnd"/>
      <w:r>
        <w:t xml:space="preserve"> М.А." заменить словами "Огородова Л.М.".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 xml:space="preserve">4. </w:t>
      </w:r>
      <w:hyperlink r:id="rId131" w:history="1">
        <w:r>
          <w:rPr>
            <w:color w:val="0000FF"/>
          </w:rPr>
          <w:t>Приложение N 2</w:t>
        </w:r>
      </w:hyperlink>
      <w:r>
        <w:t xml:space="preserve"> дополнить абзацем следующего содержания:</w:t>
      </w:r>
    </w:p>
    <w:p w:rsidR="00602749" w:rsidRDefault="00602749">
      <w:pPr>
        <w:pStyle w:val="ConsPlusNormal"/>
        <w:spacing w:before="220"/>
        <w:ind w:firstLine="540"/>
        <w:jc w:val="both"/>
      </w:pPr>
      <w:r>
        <w:t>"К отчету прилагаются копии протоколов совещательных органов, решения которых направлены на исполнение указов Президента Российской Федерации, указанных в пункте 1 настоящего распоряжения</w:t>
      </w:r>
      <w:proofErr w:type="gramStart"/>
      <w:r>
        <w:t>.".</w:t>
      </w:r>
      <w:proofErr w:type="gramEnd"/>
    </w:p>
    <w:p w:rsidR="00602749" w:rsidRDefault="00602749">
      <w:pPr>
        <w:pStyle w:val="ConsPlusNormal"/>
        <w:jc w:val="both"/>
      </w:pPr>
    </w:p>
    <w:p w:rsidR="00602749" w:rsidRDefault="00602749">
      <w:pPr>
        <w:pStyle w:val="ConsPlusNormal"/>
        <w:jc w:val="right"/>
      </w:pPr>
      <w:r>
        <w:t>И.о. Губернатора</w:t>
      </w:r>
    </w:p>
    <w:p w:rsidR="00602749" w:rsidRDefault="00602749">
      <w:pPr>
        <w:pStyle w:val="ConsPlusNormal"/>
        <w:jc w:val="right"/>
      </w:pPr>
      <w:r>
        <w:t>Томской области</w:t>
      </w:r>
    </w:p>
    <w:p w:rsidR="00602749" w:rsidRDefault="00602749">
      <w:pPr>
        <w:pStyle w:val="ConsPlusNormal"/>
        <w:jc w:val="right"/>
      </w:pPr>
      <w:r>
        <w:t>А.М.ФЕДЕНЕВ</w:t>
      </w:r>
    </w:p>
    <w:p w:rsidR="00602749" w:rsidRDefault="00602749">
      <w:pPr>
        <w:pStyle w:val="ConsPlusNormal"/>
        <w:jc w:val="both"/>
      </w:pPr>
    </w:p>
    <w:p w:rsidR="00602749" w:rsidRDefault="00602749">
      <w:pPr>
        <w:pStyle w:val="ConsPlusNormal"/>
        <w:jc w:val="both"/>
      </w:pPr>
    </w:p>
    <w:p w:rsidR="00602749" w:rsidRDefault="0060274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0" w:name="_GoBack"/>
      <w:bookmarkEnd w:id="0"/>
    </w:p>
    <w:sectPr w:rsidR="00D84B65" w:rsidSect="00670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749"/>
    <w:rsid w:val="00602749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2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2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27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2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2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27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9C1295A9C39F642276F83BE6FBB3B3E6B1D8269FB079BA62BE9934D1BAA17C135456CD0FE5E2C015C01AEC2P1D8D" TargetMode="External"/><Relationship Id="rId117" Type="http://schemas.openxmlformats.org/officeDocument/2006/relationships/hyperlink" Target="consultantplus://offline/ref=89C1295A9C39F642276F83BE6FBB3B3E6B1D8269FB079BA62BE9934D1BAA17C135456CD0FE5E2C015C01ACC3P1D9D" TargetMode="External"/><Relationship Id="rId21" Type="http://schemas.openxmlformats.org/officeDocument/2006/relationships/hyperlink" Target="consultantplus://offline/ref=89C1295A9C39F642276F83BE6FBB3B3E6B1D8269FB079BA62BE9934D1BAA17C135456CD0FE5E2C015C01AEC2P1D3D" TargetMode="External"/><Relationship Id="rId42" Type="http://schemas.openxmlformats.org/officeDocument/2006/relationships/hyperlink" Target="consultantplus://offline/ref=89C1295A9C39F642276F83BE6FBB3B3E6B1D8269FB079BA62BE9934D1BAA17C135456CD0FE5E2C015C01AEC5P1D1D" TargetMode="External"/><Relationship Id="rId47" Type="http://schemas.openxmlformats.org/officeDocument/2006/relationships/hyperlink" Target="consultantplus://offline/ref=89C1295A9C39F642276F83BE6FBB3B3E6B1D8269FB079BA62BE9934D1BAA17C135456CD0FE5E2C015C01AEC5P1D7D" TargetMode="External"/><Relationship Id="rId63" Type="http://schemas.openxmlformats.org/officeDocument/2006/relationships/hyperlink" Target="consultantplus://offline/ref=89C1295A9C39F642276F83BE6FBB3B3E6B1D8269FB079BA62BE9934D1BAA17C135456CD0FE5E2C015C01AEC4P1D5D" TargetMode="External"/><Relationship Id="rId68" Type="http://schemas.openxmlformats.org/officeDocument/2006/relationships/hyperlink" Target="consultantplus://offline/ref=89C1295A9C39F642276F83BE6FBB3B3E6B1D8269FB079BA62BE9934D1BAA17C135456CD0FE5E2C015C01AEC4P1D9D" TargetMode="External"/><Relationship Id="rId84" Type="http://schemas.openxmlformats.org/officeDocument/2006/relationships/hyperlink" Target="consultantplus://offline/ref=89C1295A9C39F642276F83BE6FBB3B3E6B1D8269FB079BA62BE9934D1BAA17C135456CD0FE5E2C015C01AEC7P1D4D" TargetMode="External"/><Relationship Id="rId89" Type="http://schemas.openxmlformats.org/officeDocument/2006/relationships/hyperlink" Target="consultantplus://offline/ref=89C1295A9C39F642276F83BE6FBB3B3E6B1D8269FB079BA62BE9934D1BAA17C135456CD0FE5E2C015C01AEC6P1D2D" TargetMode="External"/><Relationship Id="rId112" Type="http://schemas.openxmlformats.org/officeDocument/2006/relationships/hyperlink" Target="consultantplus://offline/ref=89C1295A9C39F642276F9DB379D7653A6B15DC61FB0091F970B8951A44PFDAD" TargetMode="External"/><Relationship Id="rId133" Type="http://schemas.openxmlformats.org/officeDocument/2006/relationships/theme" Target="theme/theme1.xml"/><Relationship Id="rId16" Type="http://schemas.openxmlformats.org/officeDocument/2006/relationships/hyperlink" Target="consultantplus://offline/ref=89C1295A9C39F642276F83BE6FBB3B3E6B1D8269FB079BA62BE9934D1BAA17C135456CD0FE5E2C015C01AEC2P1D6D" TargetMode="External"/><Relationship Id="rId107" Type="http://schemas.openxmlformats.org/officeDocument/2006/relationships/hyperlink" Target="consultantplus://offline/ref=89C1295A9C39F642276F83BE6FBB3B3E6B1D8269FB079BA62BE9934D1BAA17C135456CD0FE5E2C015C01AEC6P1D6D" TargetMode="External"/><Relationship Id="rId11" Type="http://schemas.openxmlformats.org/officeDocument/2006/relationships/hyperlink" Target="consultantplus://offline/ref=89C1295A9C39F642276F9DB379D7653A6B14D567FE0591F970B8951A44PFDAD" TargetMode="External"/><Relationship Id="rId32" Type="http://schemas.openxmlformats.org/officeDocument/2006/relationships/hyperlink" Target="consultantplus://offline/ref=89C1295A9C39F642276F83BE6FBB3B3E6B1D8269FB079BA62BE9934D1BAA17C135456CD0FE5E2C015C01AEC5P1D4D" TargetMode="External"/><Relationship Id="rId37" Type="http://schemas.openxmlformats.org/officeDocument/2006/relationships/hyperlink" Target="consultantplus://offline/ref=89C1295A9C39F642276F83BE6FBB3B3E6B1D8269FB079BA62BE9934D1BAA17C135456CD0FE5E2C015C01AEC4P1D0D" TargetMode="External"/><Relationship Id="rId53" Type="http://schemas.openxmlformats.org/officeDocument/2006/relationships/hyperlink" Target="consultantplus://offline/ref=89C1295A9C39F642276F83BE6FBB3B3E6B1D8269FB079BA62BE9934D1BAA17C135456CD0FE5E2C015C01AEC5P1D6D" TargetMode="External"/><Relationship Id="rId58" Type="http://schemas.openxmlformats.org/officeDocument/2006/relationships/hyperlink" Target="consultantplus://offline/ref=89C1295A9C39F642276F83BE6FBB3B3E6B1D8269FB079BA62BE9934D1BAA17C135456CD0FE5E2C015C01AEC5P1D7D" TargetMode="External"/><Relationship Id="rId74" Type="http://schemas.openxmlformats.org/officeDocument/2006/relationships/hyperlink" Target="consultantplus://offline/ref=89C1295A9C39F642276F83BE6FBB3B3E6B1D8269FB079BA62BE9934D1BAA17C135456CD0FE5E2C015C01AEC7P1D3D" TargetMode="External"/><Relationship Id="rId79" Type="http://schemas.openxmlformats.org/officeDocument/2006/relationships/hyperlink" Target="consultantplus://offline/ref=89C1295A9C39F642276F83BE6FBB3B3E6B1D8269FB079BA62BE9934D1BAA17C135456CD0FE5E2C015C01AEC7P1D5D" TargetMode="External"/><Relationship Id="rId102" Type="http://schemas.openxmlformats.org/officeDocument/2006/relationships/hyperlink" Target="consultantplus://offline/ref=89C1295A9C39F642276F9DB379D7653A6B14D567F90191F970B8951A44PFDAD" TargetMode="External"/><Relationship Id="rId123" Type="http://schemas.openxmlformats.org/officeDocument/2006/relationships/hyperlink" Target="consultantplus://offline/ref=89C1295A9C39F642276F83BE6FBB3B3E6B1D8269FB079BA62BE9934D1BAA17C135456CD0FE5E2C015C01AEC9P1D4D" TargetMode="External"/><Relationship Id="rId128" Type="http://schemas.openxmlformats.org/officeDocument/2006/relationships/hyperlink" Target="consultantplus://offline/ref=89C1295A9C39F642276F83BE6FBB3B3E6B1D8269FB079BA62BE9934D1BAA17C135456CD0FE5E2C015C01AEC9P1D9D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89C1295A9C39F642276F83BE6FBB3B3E6B1D8269FB079BA62BE9934D1BAA17C135456CD0FE5E2C015C01AEC6P1D3D" TargetMode="External"/><Relationship Id="rId95" Type="http://schemas.openxmlformats.org/officeDocument/2006/relationships/hyperlink" Target="consultantplus://offline/ref=89C1295A9C39F642276F83BE6FBB3B3E6B1D8269FB079BA62BE9934D1BAA17C135456CD0FE5E2C015C01AFC5P1D3D" TargetMode="External"/><Relationship Id="rId14" Type="http://schemas.openxmlformats.org/officeDocument/2006/relationships/hyperlink" Target="consultantplus://offline/ref=89C1295A9C39F642276F83BE6FBB3B3E6B1D8269FB079BA62BE9934D1BAA17C135456CD0FE5E2C015C01AEC2P1D4D" TargetMode="External"/><Relationship Id="rId22" Type="http://schemas.openxmlformats.org/officeDocument/2006/relationships/hyperlink" Target="consultantplus://offline/ref=89C1295A9C39F642276F83BE6FBB3B3E6B1D8269FB079BA62BE9934D1BAA17C135456CD0FE5E2C015C01AFC1P1D6D" TargetMode="External"/><Relationship Id="rId27" Type="http://schemas.openxmlformats.org/officeDocument/2006/relationships/hyperlink" Target="consultantplus://offline/ref=89C1295A9C39F642276F83BE6FBB3B3E6B1D8269FB079BA62BE9934D1BAA17C135456CD0FE5E2C015C01AEC2P1D9D" TargetMode="External"/><Relationship Id="rId30" Type="http://schemas.openxmlformats.org/officeDocument/2006/relationships/hyperlink" Target="consultantplus://offline/ref=89C1295A9C39F642276F83BE6FBB3B3E6B1D8269FB079BA62BE9934D1BAA17C135456CD0FE5E2C015C01AEC5P1D2D" TargetMode="External"/><Relationship Id="rId35" Type="http://schemas.openxmlformats.org/officeDocument/2006/relationships/hyperlink" Target="consultantplus://offline/ref=89C1295A9C39F642276F83BE6FBB3B3E6B1D8269FB079BA62BE9934D1BAA17C135456CD0FE5E2C015C01AEC5P1D7D" TargetMode="External"/><Relationship Id="rId43" Type="http://schemas.openxmlformats.org/officeDocument/2006/relationships/hyperlink" Target="consultantplus://offline/ref=89C1295A9C39F642276F83BE6FBB3B3E6B1D8269FB079BA62BE9934D1BAA17C135456CD0FE5E2C015C01AEC5P1D2D" TargetMode="External"/><Relationship Id="rId48" Type="http://schemas.openxmlformats.org/officeDocument/2006/relationships/hyperlink" Target="consultantplus://offline/ref=89C1295A9C39F642276F83BE6FBB3B3E6B1D8269FB079BA62BE9934D1BAA17C135456CD0FE5E2C015C01AEC5P1D8D" TargetMode="External"/><Relationship Id="rId56" Type="http://schemas.openxmlformats.org/officeDocument/2006/relationships/hyperlink" Target="consultantplus://offline/ref=89C1295A9C39F642276F83BE6FBB3B3E6B1D8269FB079BA62BE9934D1BAA17C135456CD0FE5E2C015C01AEC4P1D1D" TargetMode="External"/><Relationship Id="rId64" Type="http://schemas.openxmlformats.org/officeDocument/2006/relationships/hyperlink" Target="consultantplus://offline/ref=89C1295A9C39F642276F83BE6FBB3B3E6B1D8269FB079BA62BE9934D1BAA17C135456CD0FE5E2C015C01AEC4P1D6D" TargetMode="External"/><Relationship Id="rId69" Type="http://schemas.openxmlformats.org/officeDocument/2006/relationships/hyperlink" Target="consultantplus://offline/ref=89C1295A9C39F642276F83BE6FBB3B3E6B1D8269FB079BA62BE9934D1BAA17C135456CD0FE5E2C015C01AEC7P1D0D" TargetMode="External"/><Relationship Id="rId77" Type="http://schemas.openxmlformats.org/officeDocument/2006/relationships/hyperlink" Target="consultantplus://offline/ref=89C1295A9C39F642276F83BE6FBB3B3E6B1D8269FB079BA62BE9934D1BAA17C135456CD0FE5E2C015C01AEC7P1D2D" TargetMode="External"/><Relationship Id="rId100" Type="http://schemas.openxmlformats.org/officeDocument/2006/relationships/hyperlink" Target="consultantplus://offline/ref=89C1295A9C39F642276F83BE6FBB3B3E6B1D8269FB079BA62BE9934D1BAA17C135456CD0FE5E2C015C01AFC5P1D9D" TargetMode="External"/><Relationship Id="rId105" Type="http://schemas.openxmlformats.org/officeDocument/2006/relationships/hyperlink" Target="consultantplus://offline/ref=89C1295A9C39F642276F9DB379D7653A681EDC63FE0691F970B8951A44PFDAD" TargetMode="External"/><Relationship Id="rId113" Type="http://schemas.openxmlformats.org/officeDocument/2006/relationships/hyperlink" Target="consultantplus://offline/ref=89C1295A9C39F642276F83BE6FBB3B3E6B1D8269FB079BA62BE9934D1BAA17C135456CD0FE5E2C015C01AEC9P1D0D" TargetMode="External"/><Relationship Id="rId118" Type="http://schemas.openxmlformats.org/officeDocument/2006/relationships/hyperlink" Target="consultantplus://offline/ref=89C1295A9C39F642276F9DB379D7653A6B12DB62FD0391F970B8951A44PFDAD" TargetMode="External"/><Relationship Id="rId126" Type="http://schemas.openxmlformats.org/officeDocument/2006/relationships/hyperlink" Target="consultantplus://offline/ref=89C1295A9C39F642276F83BE6FBB3B3E6B1D8269FB079BA62BE9934D1BAA17C135456CD0FE5E2C015C01AEC9P1D7D" TargetMode="External"/><Relationship Id="rId8" Type="http://schemas.openxmlformats.org/officeDocument/2006/relationships/hyperlink" Target="consultantplus://offline/ref=89C1295A9C39F642276F83BE6FBB3B3E6B1D8269FB079BA62BE9934D1BAA17C135456CD0FE5E2C015C01AFC6P1D0D" TargetMode="External"/><Relationship Id="rId51" Type="http://schemas.openxmlformats.org/officeDocument/2006/relationships/hyperlink" Target="consultantplus://offline/ref=89C1295A9C39F642276F83BE6FBB3B3E6B1D8269FB079BA62BE9934D1BAA17C135456CD0FE5E2C015C01AEC5P1D1D" TargetMode="External"/><Relationship Id="rId72" Type="http://schemas.openxmlformats.org/officeDocument/2006/relationships/hyperlink" Target="consultantplus://offline/ref=89C1295A9C39F642276F9DB379D7653A6B14D567FE0091F970B8951A44PFDAD" TargetMode="External"/><Relationship Id="rId80" Type="http://schemas.openxmlformats.org/officeDocument/2006/relationships/hyperlink" Target="consultantplus://offline/ref=89C1295A9C39F642276F83BE6FBB3B3E6B1D8269FB079BA62BE9934D1BAA17C135456CD0FE5E2C015C01AEC7P1D6D" TargetMode="External"/><Relationship Id="rId85" Type="http://schemas.openxmlformats.org/officeDocument/2006/relationships/hyperlink" Target="consultantplus://offline/ref=89C1295A9C39F642276F83BE6FBB3B3E6B1D8269FB079BA62BE9934D1BAA17C135456CD0FE5E2C015C01AEC7P1D6D" TargetMode="External"/><Relationship Id="rId93" Type="http://schemas.openxmlformats.org/officeDocument/2006/relationships/hyperlink" Target="consultantplus://offline/ref=89C1295A9C39F642276F9DB379D7653A6B14D567F90091F970B8951A44PFDAD" TargetMode="External"/><Relationship Id="rId98" Type="http://schemas.openxmlformats.org/officeDocument/2006/relationships/hyperlink" Target="consultantplus://offline/ref=89C1295A9C39F642276F83BE6FBB3B3E6B1D8269FB079BA62BE9934D1BAA17C135456CD0FE5E2C015C01AFC5P1D6D" TargetMode="External"/><Relationship Id="rId121" Type="http://schemas.openxmlformats.org/officeDocument/2006/relationships/hyperlink" Target="consultantplus://offline/ref=89C1295A9C39F642276F9DB379D7653A681EDE63FF0E91F970B8951A44PFDA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9C1295A9C39F642276F83BE6FBB3B3E6B1D8269FB079BA62BE9934D1BAA17C135456CD0FE5E2C015C01AEC2P1D1D" TargetMode="External"/><Relationship Id="rId17" Type="http://schemas.openxmlformats.org/officeDocument/2006/relationships/hyperlink" Target="consultantplus://offline/ref=89C1295A9C39F642276F83BE6FBB3B3E6B1D8269FB079BA62BE9934D1BAA17C135456CD0FE5E2C015C01AEC2P1D1D" TargetMode="External"/><Relationship Id="rId25" Type="http://schemas.openxmlformats.org/officeDocument/2006/relationships/hyperlink" Target="consultantplus://offline/ref=89C1295A9C39F642276F83BE6FBB3B3E6B1D8269FB079BA62BE9934D1BAA17C135456CD0FE5E2C015C01AEC2P1D7D" TargetMode="External"/><Relationship Id="rId33" Type="http://schemas.openxmlformats.org/officeDocument/2006/relationships/hyperlink" Target="consultantplus://offline/ref=89C1295A9C39F642276F83BE6FBB3B3E6B1D8269FB079BA62BE9934D1BAA17C135456CD0FE5E2C015C01AEC5P1D5D" TargetMode="External"/><Relationship Id="rId38" Type="http://schemas.openxmlformats.org/officeDocument/2006/relationships/hyperlink" Target="consultantplus://offline/ref=89C1295A9C39F642276F83BE6FBB3B3E6B1D8269FB079BA62BE9934D1BAA17C135456CD0FE5E2C015C01AEC4P1D1D" TargetMode="External"/><Relationship Id="rId46" Type="http://schemas.openxmlformats.org/officeDocument/2006/relationships/hyperlink" Target="consultantplus://offline/ref=89C1295A9C39F642276F83BE6FBB3B3E6B1D8269FB079BA62BE9934D1BAA17C135456CD0FE5E2C015C01AEC5P1D6D" TargetMode="External"/><Relationship Id="rId59" Type="http://schemas.openxmlformats.org/officeDocument/2006/relationships/hyperlink" Target="consultantplus://offline/ref=89C1295A9C39F642276F83BE6FBB3B3E6B1D8269FB079BA62BE9934D1BAA17C135456CD0FE5E2C015C01AEC5P1D8D" TargetMode="External"/><Relationship Id="rId67" Type="http://schemas.openxmlformats.org/officeDocument/2006/relationships/hyperlink" Target="consultantplus://offline/ref=89C1295A9C39F642276F83BE6FBB3B3E6B1D8269FB079BA62BE9934D1BAA17C135456CD0FE5E2C015C01AEC4P1D8D" TargetMode="External"/><Relationship Id="rId103" Type="http://schemas.openxmlformats.org/officeDocument/2006/relationships/hyperlink" Target="consultantplus://offline/ref=89C1295A9C39F642276F83BE6FBB3B3E6B1D8269FB079BA62BE9934D1BAA17C135456CD0FE5E2C015C01AEC6P1D4D" TargetMode="External"/><Relationship Id="rId108" Type="http://schemas.openxmlformats.org/officeDocument/2006/relationships/hyperlink" Target="consultantplus://offline/ref=89C1295A9C39F642276F83BE6FBB3B3E6B1D8269FB079BA62BE9934D1BAA17C135456CD0FE5E2C015C01AEC6P1D7D" TargetMode="External"/><Relationship Id="rId116" Type="http://schemas.openxmlformats.org/officeDocument/2006/relationships/hyperlink" Target="consultantplus://offline/ref=89C1295A9C39F642276F83BE6FBB3B3E6B1D8269FB079BA62BE9934D1BAA17C135456CD0FE5E2C015C01AEC9P1D1D" TargetMode="External"/><Relationship Id="rId124" Type="http://schemas.openxmlformats.org/officeDocument/2006/relationships/hyperlink" Target="consultantplus://offline/ref=89C1295A9C39F642276F83BE6FBB3B3E6B1D8269FB079BA62BE9934D1BAA17C135456CD0FE5E2C015C01AEC9P1D5D" TargetMode="External"/><Relationship Id="rId129" Type="http://schemas.openxmlformats.org/officeDocument/2006/relationships/hyperlink" Target="consultantplus://offline/ref=89C1295A9C39F642276F83BE6FBB3B3E6B1D8269FB079BA62BE9934D1BAA17C135456CD0FE5E2C015C01AEC8P1D0D" TargetMode="External"/><Relationship Id="rId20" Type="http://schemas.openxmlformats.org/officeDocument/2006/relationships/hyperlink" Target="consultantplus://offline/ref=89C1295A9C39F642276F83BE6FBB3B3E6B1D8269FB079BA62BE9934D1BAA17C135456CD0FE5E2C015C01AEC2P1D2D" TargetMode="External"/><Relationship Id="rId41" Type="http://schemas.openxmlformats.org/officeDocument/2006/relationships/hyperlink" Target="consultantplus://offline/ref=89C1295A9C39F642276F83BE6FBB3B3E6B1D8269FB079BA62BE9934D1BAA17C135456CD0FE5E2C015C01AEC5P1D0D" TargetMode="External"/><Relationship Id="rId54" Type="http://schemas.openxmlformats.org/officeDocument/2006/relationships/hyperlink" Target="consultantplus://offline/ref=89C1295A9C39F642276F83BE6FBB3B3E6B1D8269FB079BA62BE9934D1BAA17C135456CD0FE5E2C015C01AEC5P1D7D" TargetMode="External"/><Relationship Id="rId62" Type="http://schemas.openxmlformats.org/officeDocument/2006/relationships/hyperlink" Target="consultantplus://offline/ref=89C1295A9C39F642276F83BE6FBB3B3E6B1D8269FB079BA62BE9934D1BAA17C135456CD0FE5E2C015C01AEC4P1D4D" TargetMode="External"/><Relationship Id="rId70" Type="http://schemas.openxmlformats.org/officeDocument/2006/relationships/hyperlink" Target="consultantplus://offline/ref=89C1295A9C39F642276F83BE6FBB3B3E6B1D8269FB079BA62BE9934D1BAA17C135456CD0FE5E2C015C01AEC4P1D8D" TargetMode="External"/><Relationship Id="rId75" Type="http://schemas.openxmlformats.org/officeDocument/2006/relationships/hyperlink" Target="consultantplus://offline/ref=89C1295A9C39F642276F83BE6FBB3B3E6B1D8269FB079BA62BE9934D1BAA17C135456CD0FE5E2C015C01AEC7P1D7D" TargetMode="External"/><Relationship Id="rId83" Type="http://schemas.openxmlformats.org/officeDocument/2006/relationships/hyperlink" Target="consultantplus://offline/ref=89C1295A9C39F642276F83BE6FBB3B3E6B1D8269FB079BA62BE9934D1BAA17C135456CD0FE5E2C015C01AEC6P1D1D" TargetMode="External"/><Relationship Id="rId88" Type="http://schemas.openxmlformats.org/officeDocument/2006/relationships/hyperlink" Target="consultantplus://offline/ref=89C1295A9C39F642276F9DB379D7653A6B14D567F90391F970B8951A44PFDAD" TargetMode="External"/><Relationship Id="rId91" Type="http://schemas.openxmlformats.org/officeDocument/2006/relationships/hyperlink" Target="consultantplus://offline/ref=89C1295A9C39F642276F83BE6FBB3B3E6B1D8269FB079BA62BE9934D1BAA17C135456CD0FE5E2C015C01AEC6P1D3D" TargetMode="External"/><Relationship Id="rId96" Type="http://schemas.openxmlformats.org/officeDocument/2006/relationships/hyperlink" Target="consultantplus://offline/ref=89C1295A9C39F642276F83BE6FBB3B3E6B1D8269FB079BA62BE9934D1BAA17C135456CD0FE5E2C015C01AFC5P1D4D" TargetMode="External"/><Relationship Id="rId111" Type="http://schemas.openxmlformats.org/officeDocument/2006/relationships/hyperlink" Target="consultantplus://offline/ref=89C1295A9C39F642276F83BE6FBB3B3E6B1D8269FB079BA62BE9934D1BAA17C135456CD0FE5E2C015C01ACC3P1D7D" TargetMode="External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C1295A9C39F642276F83BE6FBB3B3E6B1D8269FB079BA62BE9934D1BAA17C135P4D5D" TargetMode="External"/><Relationship Id="rId15" Type="http://schemas.openxmlformats.org/officeDocument/2006/relationships/hyperlink" Target="consultantplus://offline/ref=89C1295A9C39F642276F83BE6FBB3B3E6B1D8269FB079BA62BE9934D1BAA17C135456CD0FE5E2C015C01AEC2P1D5D" TargetMode="External"/><Relationship Id="rId23" Type="http://schemas.openxmlformats.org/officeDocument/2006/relationships/hyperlink" Target="consultantplus://offline/ref=89C1295A9C39F642276F83BE6FBB3B3E6B1D8269FB079BA62BE9934D1BAA17C135456CD0FE5E2C015C01ADC5P1D3D" TargetMode="External"/><Relationship Id="rId28" Type="http://schemas.openxmlformats.org/officeDocument/2006/relationships/hyperlink" Target="consultantplus://offline/ref=89C1295A9C39F642276F83BE6FBB3B3E6B1D8269FB079BA62BE9934D1BAA17C135456CD0FE5E2C015C01AEC5P1D0D" TargetMode="External"/><Relationship Id="rId36" Type="http://schemas.openxmlformats.org/officeDocument/2006/relationships/hyperlink" Target="consultantplus://offline/ref=89C1295A9C39F642276F83BE6FBB3B3E6B1D8269FB079BA62BE9934D1BAA17C135456CD0FE5E2C015C01AEC5P1D9D" TargetMode="External"/><Relationship Id="rId49" Type="http://schemas.openxmlformats.org/officeDocument/2006/relationships/hyperlink" Target="consultantplus://offline/ref=89C1295A9C39F642276F83BE6FBB3B3E6B1D8269FB079BA62BE9934D1BAA17C135456CD0FE5E2C015C01AEC5P1D9D" TargetMode="External"/><Relationship Id="rId57" Type="http://schemas.openxmlformats.org/officeDocument/2006/relationships/hyperlink" Target="consultantplus://offline/ref=89C1295A9C39F642276F83BE6FBB3B3E6B1D8269FB079BA62BE9934D1BAA17C135456CD0FE5E2C015C01AEC4P1D2D" TargetMode="External"/><Relationship Id="rId106" Type="http://schemas.openxmlformats.org/officeDocument/2006/relationships/hyperlink" Target="consultantplus://offline/ref=89C1295A9C39F642276F83BE6FBB3B3E6B1D8269FB079BA62BE9934D1BAA17C135456CD0FE5E2C015C01AEC6P1D5D" TargetMode="External"/><Relationship Id="rId114" Type="http://schemas.openxmlformats.org/officeDocument/2006/relationships/hyperlink" Target="consultantplus://offline/ref=89C1295A9C39F642276F83BE6FBB3B3E6B1D8269FB079BA62BE9934D1BAA17C135456CD0FE5E2C015C01AEC9P1D1D" TargetMode="External"/><Relationship Id="rId119" Type="http://schemas.openxmlformats.org/officeDocument/2006/relationships/hyperlink" Target="consultantplus://offline/ref=89C1295A9C39F642276F83BE6FBB3B3E6B1D8269FB079BA62BE9934D1BAA17C135456CD0FE5E2C015C01AEC9P1D2D" TargetMode="External"/><Relationship Id="rId127" Type="http://schemas.openxmlformats.org/officeDocument/2006/relationships/hyperlink" Target="consultantplus://offline/ref=89C1295A9C39F642276F83BE6FBB3B3E6B1D8269FB079BA62BE9934D1BAA17C135456CD0FE5E2C015C01AEC9P1D8D" TargetMode="External"/><Relationship Id="rId10" Type="http://schemas.openxmlformats.org/officeDocument/2006/relationships/hyperlink" Target="consultantplus://offline/ref=89C1295A9C39F642276F83BE6FBB3B3E6B1D8269FB079BA62BE9934D1BAA17C135456CD0FE5E2C015C01ADC3P1D5D" TargetMode="External"/><Relationship Id="rId31" Type="http://schemas.openxmlformats.org/officeDocument/2006/relationships/hyperlink" Target="consultantplus://offline/ref=89C1295A9C39F642276F83BE6FBB3B3E6B1D8269FB079BA62BE9934D1BAA17C135456CD0FE5E2C015C01AEC5P1D3D" TargetMode="External"/><Relationship Id="rId44" Type="http://schemas.openxmlformats.org/officeDocument/2006/relationships/hyperlink" Target="consultantplus://offline/ref=89C1295A9C39F642276F83BE6FBB3B3E6B1D8269FB079BA62BE9934D1BAA17C135456CD0FE5E2C015C01AEC2P1D8D" TargetMode="External"/><Relationship Id="rId52" Type="http://schemas.openxmlformats.org/officeDocument/2006/relationships/hyperlink" Target="consultantplus://offline/ref=89C1295A9C39F642276F83BE6FBB3B3E6B1D8269FB079BA62BE9934D1BAA17C135456CD0FE5E2C015C01AEC5P1D2D" TargetMode="External"/><Relationship Id="rId60" Type="http://schemas.openxmlformats.org/officeDocument/2006/relationships/hyperlink" Target="consultantplus://offline/ref=89C1295A9C39F642276F83BE6FBB3B3E6B1D8269FB079BA62BE9934D1BAA17C135456CD0FE5E2C015C01ADC7P1D5D" TargetMode="External"/><Relationship Id="rId65" Type="http://schemas.openxmlformats.org/officeDocument/2006/relationships/hyperlink" Target="consultantplus://offline/ref=89C1295A9C39F642276F83BE6FBB3B3E6B1D8269FB079BA62BE9934D1BAA17C135456CD0FE5E2C015C01AFC8P1D7D" TargetMode="External"/><Relationship Id="rId73" Type="http://schemas.openxmlformats.org/officeDocument/2006/relationships/hyperlink" Target="consultantplus://offline/ref=89C1295A9C39F642276F83BE6FBB3B3E6B1D8269FB079BA62BE9934D1BAA17C135456CD0FE5E2C015C01AEC7P1D1D" TargetMode="External"/><Relationship Id="rId78" Type="http://schemas.openxmlformats.org/officeDocument/2006/relationships/hyperlink" Target="consultantplus://offline/ref=89C1295A9C39F642276F83BE6FBB3B3E6B1D8269FB079BA62BE9934D1BAA17C135456CD0FE5E2C015C01AEC7P1D4D" TargetMode="External"/><Relationship Id="rId81" Type="http://schemas.openxmlformats.org/officeDocument/2006/relationships/hyperlink" Target="consultantplus://offline/ref=89C1295A9C39F642276F83BE6FBB3B3E6B1D8269FB079BA62BE9934D1BAA17C135456CD0FE5E2C015C01AEC7P1D9D" TargetMode="External"/><Relationship Id="rId86" Type="http://schemas.openxmlformats.org/officeDocument/2006/relationships/hyperlink" Target="consultantplus://offline/ref=89C1295A9C39F642276F83BE6FBB3B3E6B1D8269FB079BA62BE9934D1BAA17C135456CD0FE5E2C015C01AEC7P1D4D" TargetMode="External"/><Relationship Id="rId94" Type="http://schemas.openxmlformats.org/officeDocument/2006/relationships/hyperlink" Target="consultantplus://offline/ref=89C1295A9C39F642276F83BE6FBB3B3E6B1D8269FB079BA62BE9934D1BAA17C135456CD0FE5E2C015C01AFC5P1D2D" TargetMode="External"/><Relationship Id="rId99" Type="http://schemas.openxmlformats.org/officeDocument/2006/relationships/hyperlink" Target="consultantplus://offline/ref=89C1295A9C39F642276F83BE6FBB3B3E6B1D8269FB079BA62BE9934D1BAA17C135456CD0FE5E2C015C01AFC5P1D8D" TargetMode="External"/><Relationship Id="rId101" Type="http://schemas.openxmlformats.org/officeDocument/2006/relationships/hyperlink" Target="consultantplus://offline/ref=89C1295A9C39F642276F83BE6FBB3B3E6B1D8269FB079BA62BE9934D1BAA17C135456CD0FE5E2C015C01ACC0P1D9D" TargetMode="External"/><Relationship Id="rId122" Type="http://schemas.openxmlformats.org/officeDocument/2006/relationships/hyperlink" Target="consultantplus://offline/ref=89C1295A9C39F642276F83BE6FBB3B3E6B1D8269FB079BA62BE9934D1BAA17C135456CD0FE5E2C015C01AEC9P1D3D" TargetMode="External"/><Relationship Id="rId130" Type="http://schemas.openxmlformats.org/officeDocument/2006/relationships/hyperlink" Target="consultantplus://offline/ref=89C1295A9C39F642276F83BE6FBB3B3E6B1D8269FB079BA62BE9934D1BAA17C135456CD0FE5E2C015C01AEC8P1D0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9C1295A9C39F642276F83BE6FBB3B3E6B1D8269FB079BA62BE9934D1BAA17C135456CD0FE5E2C015C01ACC5P1D9D" TargetMode="External"/><Relationship Id="rId13" Type="http://schemas.openxmlformats.org/officeDocument/2006/relationships/hyperlink" Target="consultantplus://offline/ref=89C1295A9C39F642276F83BE6FBB3B3E6B1D8269FB079BA62BE9934D1BAA17C135456CD0FE5E2C015C01AEC2P1D3D" TargetMode="External"/><Relationship Id="rId18" Type="http://schemas.openxmlformats.org/officeDocument/2006/relationships/hyperlink" Target="consultantplus://offline/ref=89C1295A9C39F642276F83BE6FBB3B3E6B1D8269FB079BA62BE9934D1BAA17C135456CD0FE5E2C015C01AEC2P1D4D" TargetMode="External"/><Relationship Id="rId39" Type="http://schemas.openxmlformats.org/officeDocument/2006/relationships/hyperlink" Target="consultantplus://offline/ref=89C1295A9C39F642276F83BE6FBB3B3E6B1D8269FB079BA62BE9934D1BAA17C135456CD0FE5E2C015C01AEC4P1D2D" TargetMode="External"/><Relationship Id="rId109" Type="http://schemas.openxmlformats.org/officeDocument/2006/relationships/hyperlink" Target="consultantplus://offline/ref=89C1295A9C39F642276F83BE6FBB3B3E6B1D8269FB079BA62BE9934D1BAA17C135456CD0FE5E2C015C01AEC6P1D8D" TargetMode="External"/><Relationship Id="rId34" Type="http://schemas.openxmlformats.org/officeDocument/2006/relationships/hyperlink" Target="consultantplus://offline/ref=89C1295A9C39F642276F83BE6FBB3B3E6B1D8269FB079BA62BE9934D1BAA17C135456CD0FE5E2C015C01AEC5P1D6D" TargetMode="External"/><Relationship Id="rId50" Type="http://schemas.openxmlformats.org/officeDocument/2006/relationships/hyperlink" Target="consultantplus://offline/ref=89C1295A9C39F642276F83BE6FBB3B3E6B1D8269FB079BA62BE9934D1BAA17C135456CD0FE5E2C015C01AEC4P1D3D" TargetMode="External"/><Relationship Id="rId55" Type="http://schemas.openxmlformats.org/officeDocument/2006/relationships/hyperlink" Target="consultantplus://offline/ref=89C1295A9C39F642276F83BE6FBB3B3E6B1D8269FB079BA62BE9934D1BAA17C135456CD0FE5E2C015C01AEC5P1D8D" TargetMode="External"/><Relationship Id="rId76" Type="http://schemas.openxmlformats.org/officeDocument/2006/relationships/hyperlink" Target="consultantplus://offline/ref=89C1295A9C39F642276F83BE6FBB3B3E6B1D8269FB079BA62BE9934D1BAA17C135456CD0FE5E2C015C01AEC7P1D8D" TargetMode="External"/><Relationship Id="rId97" Type="http://schemas.openxmlformats.org/officeDocument/2006/relationships/hyperlink" Target="consultantplus://offline/ref=89C1295A9C39F642276F83BE6FBB3B3E6B1D8269FB079BA62BE9934D1BAA17C135456CD0FE5E2C015C01AFC5P1D5D" TargetMode="External"/><Relationship Id="rId104" Type="http://schemas.openxmlformats.org/officeDocument/2006/relationships/hyperlink" Target="consultantplus://offline/ref=89C1295A9C39F642276F83BE6FBB3B3E6B1D8269FB079BA62BE9934D1BAA17C135456CD0FE5E2C015C01ACC3P1D1D" TargetMode="External"/><Relationship Id="rId120" Type="http://schemas.openxmlformats.org/officeDocument/2006/relationships/hyperlink" Target="consultantplus://offline/ref=89C1295A9C39F642276F83BE6FBB3B3E6B1D8269FB079BA62BE9934D1BAA17C135456CD0FE5E2C015C01ACC2P1D1D" TargetMode="External"/><Relationship Id="rId125" Type="http://schemas.openxmlformats.org/officeDocument/2006/relationships/hyperlink" Target="consultantplus://offline/ref=89C1295A9C39F642276F83BE6FBB3B3E6B1D8269FB079BA62BE9934D1BAA17C135456CD0FE5E2C015C01AEC9P1D6D" TargetMode="External"/><Relationship Id="rId7" Type="http://schemas.openxmlformats.org/officeDocument/2006/relationships/hyperlink" Target="consultantplus://offline/ref=89C1295A9C39F642276F83BE6FBB3B3E6B1D8269FB079BA62BE9934D1BAA17C135456CD0FE5E2C015C01AFC2P1D7D" TargetMode="External"/><Relationship Id="rId71" Type="http://schemas.openxmlformats.org/officeDocument/2006/relationships/hyperlink" Target="consultantplus://offline/ref=89C1295A9C39F642276F83BE6FBB3B3E6B1D8269FB079BA62BE9934D1BAA17C135456CD0FE5E2C015C01ADC6P1D6D" TargetMode="External"/><Relationship Id="rId92" Type="http://schemas.openxmlformats.org/officeDocument/2006/relationships/hyperlink" Target="consultantplus://offline/ref=89C1295A9C39F642276F83BE6FBB3B3E6B1D8269FB079BA62BE9934D1BAA17C135456CD0FE5E2C015C01ACC1P1D6D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89C1295A9C39F642276F83BE6FBB3B3E6B1D8269FB079BA62BE9934D1BAA17C135456CD0FE5E2C015C01AEC5P1D1D" TargetMode="External"/><Relationship Id="rId24" Type="http://schemas.openxmlformats.org/officeDocument/2006/relationships/hyperlink" Target="consultantplus://offline/ref=89C1295A9C39F642276F9DB379D7653A6B14D567FE0291F970B8951A44PFDAD" TargetMode="External"/><Relationship Id="rId40" Type="http://schemas.openxmlformats.org/officeDocument/2006/relationships/hyperlink" Target="consultantplus://offline/ref=89C1295A9C39F642276F83BE6FBB3B3E6B1D8269FB079BA62BE9934D1BAA17C135456CD0FE5E2C015C01AEC4P1D3D" TargetMode="External"/><Relationship Id="rId45" Type="http://schemas.openxmlformats.org/officeDocument/2006/relationships/hyperlink" Target="consultantplus://offline/ref=89C1295A9C39F642276F83BE6FBB3B3E6B1D8269FB079BA62BE9934D1BAA17C135456CD0FE5E2C015C01AEC2P1D9D" TargetMode="External"/><Relationship Id="rId66" Type="http://schemas.openxmlformats.org/officeDocument/2006/relationships/hyperlink" Target="consultantplus://offline/ref=89C1295A9C39F642276F83BE6FBB3B3E6B1D8269FB079BA62BE9934D1BAA17C135456CD0FE5E2C015C01AEC4P1D7D" TargetMode="External"/><Relationship Id="rId87" Type="http://schemas.openxmlformats.org/officeDocument/2006/relationships/hyperlink" Target="consultantplus://offline/ref=89C1295A9C39F642276F83BE6FBB3B3E6B1D8269FB079BA62BE9934D1BAA17C135456CD0FE5E2C015C01ADC9P1D9D" TargetMode="External"/><Relationship Id="rId110" Type="http://schemas.openxmlformats.org/officeDocument/2006/relationships/hyperlink" Target="consultantplus://offline/ref=89C1295A9C39F642276F83BE6FBB3B3E6B1D8269FB079BA62BE9934D1BAA17C135456CD0FE5E2C015C01AEC6P1D9D" TargetMode="External"/><Relationship Id="rId115" Type="http://schemas.openxmlformats.org/officeDocument/2006/relationships/hyperlink" Target="consultantplus://offline/ref=89C1295A9C39F642276F83BE6FBB3B3E6B1D8269FB079BA62BE9934D1BAA17C135456CD0FE5E2C015C01AEC9P1D0D" TargetMode="External"/><Relationship Id="rId131" Type="http://schemas.openxmlformats.org/officeDocument/2006/relationships/hyperlink" Target="consultantplus://offline/ref=89C1295A9C39F642276F83BE6FBB3B3E6B1D8269FB079BA62BE9934D1BAA17C135456CD0FE5E2C015C01ACC8P1D0D" TargetMode="External"/><Relationship Id="rId61" Type="http://schemas.openxmlformats.org/officeDocument/2006/relationships/hyperlink" Target="consultantplus://offline/ref=89C1295A9C39F642276F9DB379D7653A6B14D567FE0391F970B8951A44PFDAD" TargetMode="External"/><Relationship Id="rId82" Type="http://schemas.openxmlformats.org/officeDocument/2006/relationships/hyperlink" Target="consultantplus://offline/ref=89C1295A9C39F642276F83BE6FBB3B3E6B1D8269FB079BA62BE9934D1BAA17C135456CD0FE5E2C015C01AEC6P1D0D" TargetMode="External"/><Relationship Id="rId19" Type="http://schemas.openxmlformats.org/officeDocument/2006/relationships/hyperlink" Target="consultantplus://offline/ref=89C1295A9C39F642276F83BE6FBB3B3E6B1D8269FB079BA62BE9934D1BAA17C135456CD0FE5E2C015C01AEC2P1D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3341</Words>
  <Characters>19050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2018-09-19T03:03:00Z</dcterms:created>
  <dcterms:modified xsi:type="dcterms:W3CDTF">2018-09-19T03:03:00Z</dcterms:modified>
</cp:coreProperties>
</file>